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49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kern w:val="0"/>
        </w:rPr>
        <w:t>寶寶出生後臍帶還沒有脫落，</w:t>
      </w:r>
    </w:p>
    <w:p w:rsidR="00584A49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kern w:val="0"/>
        </w:rPr>
        <w:t>幫寶寶洗澡時</w:t>
      </w:r>
      <w:r w:rsidR="008F31C0">
        <w:rPr>
          <w:rFonts w:ascii="微軟正黑體" w:eastAsia="微軟正黑體" w:hAnsi="微軟正黑體" w:hint="eastAsia"/>
          <w:kern w:val="0"/>
        </w:rPr>
        <w:t>以及</w:t>
      </w:r>
      <w:r>
        <w:rPr>
          <w:rFonts w:ascii="微軟正黑體" w:eastAsia="微軟正黑體" w:hAnsi="微軟正黑體" w:hint="eastAsia"/>
          <w:kern w:val="0"/>
        </w:rPr>
        <w:t>洗完澡後的臍帶護理，</w:t>
      </w:r>
    </w:p>
    <w:p w:rsidR="00584A49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kern w:val="0"/>
        </w:rPr>
        <w:t>都有哪些技巧呢？</w:t>
      </w:r>
    </w:p>
    <w:p w:rsidR="00584A49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</w:p>
    <w:p w:rsidR="00E56610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kern w:val="0"/>
        </w:rPr>
        <w:t>產後</w:t>
      </w:r>
      <w:proofErr w:type="gramStart"/>
      <w:r>
        <w:rPr>
          <w:rFonts w:ascii="微軟正黑體" w:eastAsia="微軟正黑體" w:hAnsi="微軟正黑體" w:hint="eastAsia"/>
          <w:kern w:val="0"/>
        </w:rPr>
        <w:t>餵</w:t>
      </w:r>
      <w:proofErr w:type="gramEnd"/>
      <w:r>
        <w:rPr>
          <w:rFonts w:ascii="微軟正黑體" w:eastAsia="微軟正黑體" w:hAnsi="微軟正黑體" w:hint="eastAsia"/>
          <w:kern w:val="0"/>
        </w:rPr>
        <w:t>母乳可能會遇到</w:t>
      </w:r>
      <w:r w:rsidR="00E56610">
        <w:rPr>
          <w:rFonts w:ascii="微軟正黑體" w:eastAsia="微軟正黑體" w:hAnsi="微軟正黑體" w:hint="eastAsia"/>
          <w:kern w:val="0"/>
        </w:rPr>
        <w:t>：</w:t>
      </w:r>
    </w:p>
    <w:p w:rsidR="00584A49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kern w:val="0"/>
        </w:rPr>
        <w:t>乳房</w:t>
      </w:r>
      <w:r w:rsidRPr="00E56610">
        <w:rPr>
          <w:rFonts w:ascii="微軟正黑體" w:eastAsia="微軟正黑體" w:hAnsi="微軟正黑體" w:hint="eastAsia"/>
          <w:b/>
          <w:kern w:val="0"/>
        </w:rPr>
        <w:t>生理性腫脹</w:t>
      </w:r>
      <w:r>
        <w:rPr>
          <w:rFonts w:ascii="微軟正黑體" w:eastAsia="微軟正黑體" w:hAnsi="微軟正黑體" w:hint="eastAsia"/>
          <w:kern w:val="0"/>
        </w:rPr>
        <w:t>與</w:t>
      </w:r>
      <w:r w:rsidRPr="00E56610">
        <w:rPr>
          <w:rFonts w:ascii="微軟正黑體" w:eastAsia="微軟正黑體" w:hAnsi="微軟正黑體" w:hint="eastAsia"/>
          <w:b/>
          <w:kern w:val="0"/>
        </w:rPr>
        <w:t>塞奶</w:t>
      </w:r>
      <w:r>
        <w:rPr>
          <w:rFonts w:ascii="微軟正黑體" w:eastAsia="微軟正黑體" w:hAnsi="微軟正黑體" w:hint="eastAsia"/>
          <w:kern w:val="0"/>
        </w:rPr>
        <w:t>，</w:t>
      </w:r>
    </w:p>
    <w:p w:rsidR="00584A49" w:rsidRDefault="00584A49" w:rsidP="00584A49">
      <w:pPr>
        <w:adjustRightInd w:val="0"/>
        <w:snapToGrid w:val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kern w:val="0"/>
        </w:rPr>
        <w:t>妳知道差別在哪裡</w:t>
      </w:r>
      <w:r w:rsidR="009D1288">
        <w:rPr>
          <w:rFonts w:ascii="微軟正黑體" w:eastAsia="微軟正黑體" w:hAnsi="微軟正黑體" w:hint="eastAsia"/>
          <w:kern w:val="0"/>
        </w:rPr>
        <w:t>？</w:t>
      </w:r>
      <w:bookmarkStart w:id="0" w:name="_GoBack"/>
      <w:bookmarkEnd w:id="0"/>
      <w:r>
        <w:rPr>
          <w:rFonts w:ascii="微軟正黑體" w:eastAsia="微軟正黑體" w:hAnsi="微軟正黑體" w:hint="eastAsia"/>
          <w:kern w:val="0"/>
        </w:rPr>
        <w:t>又要如何處理嗎？</w:t>
      </w:r>
    </w:p>
    <w:p w:rsidR="009E3F36" w:rsidRDefault="009E3F36" w:rsidP="00584A49">
      <w:pPr>
        <w:adjustRightInd w:val="0"/>
        <w:snapToGrid w:val="0"/>
      </w:pPr>
    </w:p>
    <w:p w:rsidR="00E56610" w:rsidRDefault="00E56610" w:rsidP="00E5661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以上問題的答案都在11月22號準爸爸媽媽教室的課程中～</w:t>
      </w:r>
    </w:p>
    <w:p w:rsidR="00E56610" w:rsidRDefault="00E56610" w:rsidP="00E5661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歡迎報名參加！</w:t>
      </w:r>
    </w:p>
    <w:p w:rsidR="00E56610" w:rsidRPr="0030354D" w:rsidRDefault="00E56610" w:rsidP="00E5661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報名網址：</w:t>
      </w:r>
      <w:r w:rsidRPr="0030354D">
        <w:rPr>
          <w:rFonts w:ascii="微軟正黑體" w:eastAsia="微軟正黑體" w:hAnsi="微軟正黑體"/>
        </w:rPr>
        <w:t>https://www.beclass.com/rid=294ff2267ecb47269011</w:t>
      </w:r>
    </w:p>
    <w:p w:rsidR="00E56610" w:rsidRPr="00E56610" w:rsidRDefault="00E56610" w:rsidP="00584A49">
      <w:pPr>
        <w:adjustRightInd w:val="0"/>
        <w:snapToGrid w:val="0"/>
      </w:pPr>
    </w:p>
    <w:sectPr w:rsidR="00E56610" w:rsidRPr="00E566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9"/>
    <w:rsid w:val="00584A49"/>
    <w:rsid w:val="008F31C0"/>
    <w:rsid w:val="009D1288"/>
    <w:rsid w:val="009E3F36"/>
    <w:rsid w:val="00E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1B344-E008-4365-B26D-CBA76C4F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14770(莊融庭)</dc:creator>
  <cp:keywords/>
  <dc:description/>
  <cp:lastModifiedBy>14770(莊融庭)</cp:lastModifiedBy>
  <cp:revision>4</cp:revision>
  <dcterms:created xsi:type="dcterms:W3CDTF">2025-10-15T09:18:00Z</dcterms:created>
  <dcterms:modified xsi:type="dcterms:W3CDTF">2025-10-16T03:41:00Z</dcterms:modified>
</cp:coreProperties>
</file>